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97" w:rsidRPr="002A3D21" w:rsidRDefault="00057597" w:rsidP="00057597">
      <w:pPr>
        <w:spacing w:line="580" w:lineRule="exact"/>
        <w:jc w:val="center"/>
        <w:rPr>
          <w:rFonts w:hAnsi="Batang" w:cs="宋体" w:hint="eastAsia"/>
          <w:b/>
          <w:color w:val="000000"/>
          <w:szCs w:val="32"/>
        </w:rPr>
      </w:pPr>
      <w:r w:rsidRPr="002A3D21">
        <w:rPr>
          <w:rFonts w:hAnsi="Batang" w:cs="宋体" w:hint="eastAsia"/>
          <w:b/>
          <w:color w:val="000000"/>
          <w:szCs w:val="32"/>
        </w:rPr>
        <w:t>黄浦区教育系统基层党组织分类定级</w:t>
      </w:r>
      <w:r>
        <w:rPr>
          <w:rFonts w:hAnsi="Batang" w:cs="宋体" w:hint="eastAsia"/>
          <w:b/>
          <w:color w:val="000000"/>
          <w:szCs w:val="32"/>
        </w:rPr>
        <w:t>及晋位升级</w:t>
      </w:r>
      <w:r w:rsidRPr="002A3D21">
        <w:rPr>
          <w:rFonts w:hAnsi="Batang" w:cs="宋体" w:hint="eastAsia"/>
          <w:b/>
          <w:color w:val="000000"/>
          <w:szCs w:val="32"/>
        </w:rPr>
        <w:t>评分表</w:t>
      </w:r>
      <w:r>
        <w:rPr>
          <w:rFonts w:hAnsi="Batang" w:cs="宋体" w:hint="eastAsia"/>
          <w:b/>
          <w:color w:val="000000"/>
          <w:szCs w:val="32"/>
        </w:rPr>
        <w:t>（一）</w:t>
      </w:r>
    </w:p>
    <w:p w:rsidR="00057597" w:rsidRPr="002A3D21" w:rsidRDefault="00057597" w:rsidP="00416F7C">
      <w:pPr>
        <w:snapToGrid w:val="0"/>
        <w:ind w:firstLineChars="300" w:firstLine="720"/>
        <w:jc w:val="left"/>
        <w:rPr>
          <w:rFonts w:hAnsi="华文楷体" w:hint="eastAsia"/>
          <w:color w:val="000000"/>
          <w:sz w:val="24"/>
        </w:rPr>
      </w:pPr>
    </w:p>
    <w:tbl>
      <w:tblPr>
        <w:tblW w:w="12427" w:type="dxa"/>
        <w:jc w:val="center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3"/>
        <w:gridCol w:w="841"/>
        <w:gridCol w:w="7315"/>
        <w:gridCol w:w="708"/>
        <w:gridCol w:w="709"/>
        <w:gridCol w:w="851"/>
        <w:gridCol w:w="850"/>
      </w:tblGrid>
      <w:tr w:rsidR="00057597" w:rsidRPr="00A10D6D" w:rsidTr="00416F7C">
        <w:trPr>
          <w:trHeight w:val="532"/>
          <w:jc w:val="center"/>
        </w:trPr>
        <w:tc>
          <w:tcPr>
            <w:tcW w:w="1153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Ansi="宋体" w:hint="eastAsia"/>
                <w:b/>
                <w:color w:val="000000"/>
                <w:sz w:val="24"/>
              </w:rPr>
              <w:t>项目</w:t>
            </w:r>
          </w:p>
        </w:tc>
        <w:tc>
          <w:tcPr>
            <w:tcW w:w="84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315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Ansi="宋体" w:hint="eastAsia"/>
                <w:b/>
                <w:color w:val="000000"/>
                <w:sz w:val="24"/>
              </w:rPr>
              <w:t>评分要点</w:t>
            </w:r>
          </w:p>
        </w:tc>
        <w:tc>
          <w:tcPr>
            <w:tcW w:w="708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b/>
                <w:color w:val="000000"/>
                <w:sz w:val="24"/>
              </w:rPr>
            </w:pPr>
            <w:r w:rsidRPr="00A10D6D">
              <w:rPr>
                <w:rFonts w:hAnsi="宋体" w:hint="eastAsia"/>
                <w:b/>
                <w:color w:val="000000"/>
                <w:sz w:val="24"/>
              </w:rPr>
              <w:t>分值</w:t>
            </w:r>
          </w:p>
        </w:tc>
        <w:tc>
          <w:tcPr>
            <w:tcW w:w="709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b/>
                <w:color w:val="000000"/>
                <w:sz w:val="24"/>
              </w:rPr>
            </w:pPr>
            <w:r w:rsidRPr="00A10D6D">
              <w:rPr>
                <w:rFonts w:hAnsi="宋体" w:hint="eastAsia"/>
                <w:b/>
                <w:color w:val="000000"/>
                <w:sz w:val="24"/>
              </w:rPr>
              <w:t>自评分</w:t>
            </w:r>
          </w:p>
        </w:tc>
        <w:tc>
          <w:tcPr>
            <w:tcW w:w="85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b/>
                <w:color w:val="000000"/>
                <w:sz w:val="24"/>
              </w:rPr>
            </w:pPr>
            <w:r w:rsidRPr="00A10D6D">
              <w:rPr>
                <w:rFonts w:hAnsi="宋体" w:hint="eastAsia"/>
                <w:b/>
                <w:color w:val="000000"/>
                <w:sz w:val="24"/>
              </w:rPr>
              <w:t>考核分</w:t>
            </w:r>
          </w:p>
        </w:tc>
        <w:tc>
          <w:tcPr>
            <w:tcW w:w="850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b/>
                <w:color w:val="000000"/>
                <w:sz w:val="24"/>
              </w:rPr>
            </w:pPr>
            <w:r w:rsidRPr="00A10D6D">
              <w:rPr>
                <w:rFonts w:hAnsi="宋体" w:hint="eastAsia"/>
                <w:b/>
                <w:color w:val="000000"/>
                <w:sz w:val="24"/>
              </w:rPr>
              <w:t>综合     得分</w:t>
            </w:r>
          </w:p>
        </w:tc>
      </w:tr>
      <w:tr w:rsidR="00057597" w:rsidRPr="00A10D6D" w:rsidTr="00416F7C">
        <w:trPr>
          <w:trHeight w:val="516"/>
          <w:jc w:val="center"/>
        </w:trPr>
        <w:tc>
          <w:tcPr>
            <w:tcW w:w="1153" w:type="dxa"/>
            <w:vMerge w:val="restart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int="eastAsia"/>
                <w:b/>
                <w:color w:val="000000"/>
                <w:sz w:val="24"/>
              </w:rPr>
              <w:t>领</w:t>
            </w: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int="eastAsia"/>
                <w:b/>
                <w:color w:val="000000"/>
                <w:sz w:val="24"/>
              </w:rPr>
              <w:t>导</w:t>
            </w: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int="eastAsia"/>
                <w:b/>
                <w:color w:val="000000"/>
                <w:sz w:val="24"/>
              </w:rPr>
              <w:t>班</w:t>
            </w: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int="eastAsia"/>
                <w:b/>
                <w:color w:val="000000"/>
                <w:sz w:val="24"/>
              </w:rPr>
              <w:t>子</w:t>
            </w: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int="eastAsia"/>
                <w:b/>
                <w:color w:val="000000"/>
                <w:sz w:val="24"/>
              </w:rPr>
              <w:t>好</w:t>
            </w:r>
          </w:p>
          <w:p w:rsidR="00057597" w:rsidRPr="00A10D6D" w:rsidRDefault="00057597" w:rsidP="00416F7C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A10D6D">
              <w:rPr>
                <w:rFonts w:hint="eastAsia"/>
                <w:b/>
                <w:color w:val="000000"/>
                <w:sz w:val="24"/>
              </w:rPr>
              <w:t>（15分）</w:t>
            </w:r>
          </w:p>
          <w:p w:rsidR="00057597" w:rsidRPr="00A10D6D" w:rsidRDefault="00057597" w:rsidP="00416F7C">
            <w:pPr>
              <w:widowControl/>
              <w:snapToGrid w:val="0"/>
              <w:jc w:val="left"/>
              <w:rPr>
                <w:b/>
                <w:color w:val="000000"/>
                <w:sz w:val="24"/>
              </w:rPr>
            </w:pP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组织建设</w:t>
            </w:r>
          </w:p>
        </w:tc>
        <w:tc>
          <w:tcPr>
            <w:tcW w:w="7315" w:type="dxa"/>
            <w:vAlign w:val="center"/>
          </w:tcPr>
          <w:p w:rsidR="00057597" w:rsidRPr="00A10D6D" w:rsidRDefault="00057597" w:rsidP="00416F7C">
            <w:pPr>
              <w:snapToGrid w:val="0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支部组织设置合理，结构健全，班子按期换届；定期召开领导班子民主生活会、党员组织生活会、支部委员会议</w:t>
            </w:r>
          </w:p>
        </w:tc>
        <w:tc>
          <w:tcPr>
            <w:tcW w:w="708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57597" w:rsidRPr="00A10D6D" w:rsidTr="00416F7C">
        <w:trPr>
          <w:trHeight w:val="828"/>
          <w:jc w:val="center"/>
        </w:trPr>
        <w:tc>
          <w:tcPr>
            <w:tcW w:w="1153" w:type="dxa"/>
            <w:vMerge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班子状况</w:t>
            </w:r>
          </w:p>
        </w:tc>
        <w:tc>
          <w:tcPr>
            <w:tcW w:w="7315" w:type="dxa"/>
            <w:vAlign w:val="center"/>
          </w:tcPr>
          <w:p w:rsidR="00057597" w:rsidRPr="00A10D6D" w:rsidRDefault="00057597" w:rsidP="00416F7C">
            <w:pPr>
              <w:snapToGrid w:val="0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班子分工明确，团结协作，</w:t>
            </w:r>
            <w:r>
              <w:rPr>
                <w:rFonts w:hint="eastAsia"/>
                <w:color w:val="000000"/>
                <w:sz w:val="24"/>
              </w:rPr>
              <w:t>具有较强的战斗力和凝聚力；班子成员组织纪律观念强，坚决执行上级组织决议；廉洁自律，作风正派，主动联系服务党员群众</w:t>
            </w:r>
          </w:p>
        </w:tc>
        <w:tc>
          <w:tcPr>
            <w:tcW w:w="708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57597" w:rsidRPr="00A10D6D" w:rsidTr="00416F7C">
        <w:trPr>
          <w:trHeight w:val="709"/>
          <w:jc w:val="center"/>
        </w:trPr>
        <w:tc>
          <w:tcPr>
            <w:tcW w:w="1153" w:type="dxa"/>
            <w:vMerge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工作思路</w:t>
            </w:r>
          </w:p>
        </w:tc>
        <w:tc>
          <w:tcPr>
            <w:tcW w:w="7315" w:type="dxa"/>
            <w:vAlign w:val="center"/>
          </w:tcPr>
          <w:p w:rsidR="00057597" w:rsidRPr="00A10D6D" w:rsidRDefault="00057597" w:rsidP="00416F7C">
            <w:pPr>
              <w:snapToGrid w:val="0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紧紧围绕学校教育教学中心工作、服务大局，工作定位准确，思路清晰，措施得力，有效推动学校科学发展</w:t>
            </w:r>
          </w:p>
        </w:tc>
        <w:tc>
          <w:tcPr>
            <w:tcW w:w="708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57597" w:rsidRPr="00A10D6D" w:rsidRDefault="00057597" w:rsidP="00416F7C">
            <w:pPr>
              <w:widowControl/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57597" w:rsidRPr="00A10D6D" w:rsidRDefault="00057597" w:rsidP="00416F7C">
            <w:pPr>
              <w:widowControl/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57597" w:rsidRPr="00A10D6D" w:rsidTr="00416F7C">
        <w:trPr>
          <w:trHeight w:val="847"/>
          <w:jc w:val="center"/>
        </w:trPr>
        <w:tc>
          <w:tcPr>
            <w:tcW w:w="1153" w:type="dxa"/>
            <w:vMerge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书记素质</w:t>
            </w:r>
          </w:p>
        </w:tc>
        <w:tc>
          <w:tcPr>
            <w:tcW w:w="7315" w:type="dxa"/>
            <w:vAlign w:val="center"/>
          </w:tcPr>
          <w:p w:rsidR="00057597" w:rsidRPr="00A10D6D" w:rsidRDefault="00057597" w:rsidP="00416F7C">
            <w:pPr>
              <w:snapToGrid w:val="0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Ansi="宋体" w:cs="宋体" w:hint="eastAsia"/>
                <w:color w:val="000000"/>
                <w:sz w:val="24"/>
              </w:rPr>
              <w:t>书记党性观念强，</w:t>
            </w:r>
            <w:r w:rsidRPr="00A10D6D">
              <w:rPr>
                <w:rFonts w:hint="eastAsia"/>
                <w:color w:val="000000"/>
                <w:sz w:val="24"/>
              </w:rPr>
              <w:t>符合上级文件规定的任职条件，</w:t>
            </w:r>
            <w:r w:rsidRPr="00A10D6D">
              <w:rPr>
                <w:rFonts w:hAnsi="宋体" w:cs="宋体" w:hint="eastAsia"/>
                <w:color w:val="000000"/>
                <w:sz w:val="24"/>
              </w:rPr>
              <w:t>工作投入，作风民主，具有较高的业务工作和党建工作能力</w:t>
            </w:r>
            <w:r w:rsidRPr="00A10D6D">
              <w:rPr>
                <w:rFonts w:hAnsi="宋体" w:hint="eastAsia"/>
                <w:color w:val="000000"/>
                <w:sz w:val="24"/>
              </w:rPr>
              <w:t>，</w:t>
            </w:r>
            <w:r w:rsidRPr="00A10D6D">
              <w:rPr>
                <w:rFonts w:hAnsi="宋体" w:cs="宋体" w:hint="eastAsia"/>
                <w:color w:val="000000"/>
                <w:sz w:val="24"/>
              </w:rPr>
              <w:t>工作实绩突出，</w:t>
            </w:r>
            <w:r w:rsidRPr="00A10D6D">
              <w:rPr>
                <w:rFonts w:hAnsi="宋体" w:hint="eastAsia"/>
                <w:color w:val="000000"/>
                <w:sz w:val="24"/>
              </w:rPr>
              <w:t>群众威信高</w:t>
            </w:r>
          </w:p>
        </w:tc>
        <w:tc>
          <w:tcPr>
            <w:tcW w:w="708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57597" w:rsidRPr="00A10D6D" w:rsidRDefault="00057597" w:rsidP="00416F7C">
            <w:pPr>
              <w:widowControl/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57597" w:rsidRPr="00A10D6D" w:rsidRDefault="00057597" w:rsidP="00416F7C">
            <w:pPr>
              <w:widowControl/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57597" w:rsidRPr="00A10D6D" w:rsidTr="00416F7C">
        <w:trPr>
          <w:trHeight w:val="659"/>
          <w:jc w:val="center"/>
        </w:trPr>
        <w:tc>
          <w:tcPr>
            <w:tcW w:w="1153" w:type="dxa"/>
            <w:vMerge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党政关系</w:t>
            </w:r>
          </w:p>
        </w:tc>
        <w:tc>
          <w:tcPr>
            <w:tcW w:w="7315" w:type="dxa"/>
            <w:vAlign w:val="center"/>
          </w:tcPr>
          <w:p w:rsidR="00057597" w:rsidRPr="00A10D6D" w:rsidRDefault="00057597" w:rsidP="00416F7C">
            <w:pPr>
              <w:snapToGrid w:val="0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党政负责人关系和谐，工作中相互支持，互相配合</w:t>
            </w:r>
          </w:p>
        </w:tc>
        <w:tc>
          <w:tcPr>
            <w:tcW w:w="708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57597" w:rsidRPr="00A10D6D" w:rsidRDefault="00057597" w:rsidP="00416F7C">
            <w:pPr>
              <w:widowControl/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57597" w:rsidRPr="00A10D6D" w:rsidRDefault="00057597" w:rsidP="00416F7C">
            <w:pPr>
              <w:widowControl/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57597" w:rsidRPr="00A10D6D" w:rsidTr="00416F7C">
        <w:trPr>
          <w:trHeight w:val="354"/>
          <w:jc w:val="center"/>
        </w:trPr>
        <w:tc>
          <w:tcPr>
            <w:tcW w:w="1153" w:type="dxa"/>
            <w:vMerge w:val="restart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int="eastAsia"/>
                <w:b/>
                <w:color w:val="000000"/>
                <w:sz w:val="24"/>
              </w:rPr>
              <w:t>党</w:t>
            </w: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int="eastAsia"/>
                <w:b/>
                <w:color w:val="000000"/>
                <w:sz w:val="24"/>
              </w:rPr>
              <w:t>员</w:t>
            </w: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int="eastAsia"/>
                <w:b/>
                <w:color w:val="000000"/>
                <w:sz w:val="24"/>
              </w:rPr>
              <w:lastRenderedPageBreak/>
              <w:t>干</w:t>
            </w: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int="eastAsia"/>
                <w:b/>
                <w:color w:val="000000"/>
                <w:sz w:val="24"/>
              </w:rPr>
              <w:t>部</w:t>
            </w: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int="eastAsia"/>
                <w:b/>
                <w:color w:val="000000"/>
                <w:sz w:val="24"/>
              </w:rPr>
              <w:t>队</w:t>
            </w: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int="eastAsia"/>
                <w:b/>
                <w:color w:val="000000"/>
                <w:sz w:val="24"/>
              </w:rPr>
              <w:t>伍</w:t>
            </w: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int="eastAsia"/>
                <w:b/>
                <w:color w:val="000000"/>
                <w:sz w:val="24"/>
              </w:rPr>
              <w:t>好</w:t>
            </w: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int="eastAsia"/>
                <w:b/>
                <w:color w:val="000000"/>
                <w:sz w:val="24"/>
              </w:rPr>
              <w:t>（15分）</w:t>
            </w:r>
          </w:p>
        </w:tc>
        <w:tc>
          <w:tcPr>
            <w:tcW w:w="84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lastRenderedPageBreak/>
              <w:t>政治素质</w:t>
            </w:r>
          </w:p>
        </w:tc>
        <w:tc>
          <w:tcPr>
            <w:tcW w:w="7315" w:type="dxa"/>
            <w:vAlign w:val="center"/>
          </w:tcPr>
          <w:p w:rsidR="00057597" w:rsidRPr="00A10D6D" w:rsidRDefault="00057597" w:rsidP="00416F7C">
            <w:pPr>
              <w:snapToGrid w:val="0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Ansi="宋体" w:cs="宋体" w:hint="eastAsia"/>
                <w:color w:val="000000"/>
                <w:sz w:val="24"/>
              </w:rPr>
              <w:t>在政治上与党中央保持高度一致，积极参加党内重大活动，表现良好；在重大问题和关键时刻立场坚定、是非分明</w:t>
            </w:r>
          </w:p>
        </w:tc>
        <w:tc>
          <w:tcPr>
            <w:tcW w:w="708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57597" w:rsidRPr="00A10D6D" w:rsidTr="00416F7C">
        <w:trPr>
          <w:trHeight w:val="556"/>
          <w:jc w:val="center"/>
        </w:trPr>
        <w:tc>
          <w:tcPr>
            <w:tcW w:w="1153" w:type="dxa"/>
            <w:vMerge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业务能力</w:t>
            </w:r>
          </w:p>
        </w:tc>
        <w:tc>
          <w:tcPr>
            <w:tcW w:w="7315" w:type="dxa"/>
            <w:vAlign w:val="center"/>
          </w:tcPr>
          <w:p w:rsidR="00057597" w:rsidRPr="00A10D6D" w:rsidRDefault="00057597" w:rsidP="00416F7C">
            <w:pPr>
              <w:snapToGrid w:val="0"/>
              <w:jc w:val="left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cs="宋体" w:hint="eastAsia"/>
                <w:color w:val="000000"/>
                <w:sz w:val="24"/>
              </w:rPr>
              <w:t>努力钻研业务，</w:t>
            </w:r>
            <w:r w:rsidRPr="00A10D6D">
              <w:rPr>
                <w:rFonts w:hint="eastAsia"/>
                <w:color w:val="000000"/>
                <w:sz w:val="24"/>
              </w:rPr>
              <w:t>在教书育人、管理育人、服务育人中表现突出；</w:t>
            </w:r>
            <w:r w:rsidRPr="00A10D6D">
              <w:rPr>
                <w:rFonts w:cs="宋体" w:hint="eastAsia"/>
                <w:color w:val="000000"/>
                <w:sz w:val="24"/>
              </w:rPr>
              <w:t>党员在学校骨干教师队伍中占有较高比例</w:t>
            </w:r>
          </w:p>
        </w:tc>
        <w:tc>
          <w:tcPr>
            <w:tcW w:w="708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57597" w:rsidRPr="00A10D6D" w:rsidTr="00416F7C">
        <w:trPr>
          <w:trHeight w:val="345"/>
          <w:jc w:val="center"/>
        </w:trPr>
        <w:tc>
          <w:tcPr>
            <w:tcW w:w="1153" w:type="dxa"/>
            <w:vMerge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841" w:type="dxa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作用发挥</w:t>
            </w:r>
          </w:p>
        </w:tc>
        <w:tc>
          <w:tcPr>
            <w:tcW w:w="7315" w:type="dxa"/>
          </w:tcPr>
          <w:p w:rsidR="00057597" w:rsidRPr="00A10D6D" w:rsidRDefault="00057597" w:rsidP="00416F7C">
            <w:pPr>
              <w:snapToGrid w:val="0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忠诚党的教育事业，淡泊名利，具有较强的大局观和进取意识；在工作中</w:t>
            </w:r>
            <w:r w:rsidRPr="00A10D6D">
              <w:rPr>
                <w:rFonts w:cs="宋体" w:hint="eastAsia"/>
                <w:color w:val="000000"/>
                <w:sz w:val="24"/>
              </w:rPr>
              <w:t>勇于探索，精益求精，团结合作，不断创新，</w:t>
            </w:r>
            <w:r w:rsidRPr="00A10D6D">
              <w:rPr>
                <w:rFonts w:hAnsi="宋体" w:hint="eastAsia"/>
                <w:color w:val="000000"/>
                <w:sz w:val="24"/>
              </w:rPr>
              <w:t>充分发挥党员先锋模范作用</w:t>
            </w:r>
          </w:p>
        </w:tc>
        <w:tc>
          <w:tcPr>
            <w:tcW w:w="708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57597" w:rsidRPr="00A10D6D" w:rsidTr="00416F7C">
        <w:trPr>
          <w:trHeight w:val="474"/>
          <w:jc w:val="center"/>
        </w:trPr>
        <w:tc>
          <w:tcPr>
            <w:tcW w:w="1153" w:type="dxa"/>
            <w:vMerge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职业</w:t>
            </w: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道德</w:t>
            </w:r>
          </w:p>
        </w:tc>
        <w:tc>
          <w:tcPr>
            <w:tcW w:w="7315" w:type="dxa"/>
            <w:vAlign w:val="center"/>
          </w:tcPr>
          <w:p w:rsidR="00057597" w:rsidRPr="00A10D6D" w:rsidRDefault="00057597" w:rsidP="00416F7C">
            <w:pPr>
              <w:snapToGrid w:val="0"/>
              <w:rPr>
                <w:rFonts w:hAnsi="宋体" w:cs="宋体"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严格遵守《中小学教师职业道德规范》，</w:t>
            </w:r>
            <w:r w:rsidRPr="00A10D6D">
              <w:rPr>
                <w:rFonts w:hAnsi="宋体" w:cs="宋体" w:hint="eastAsia"/>
                <w:color w:val="000000"/>
                <w:sz w:val="24"/>
              </w:rPr>
              <w:t>具有崇高的教育职业理想，爱岗敬业</w:t>
            </w:r>
            <w:r w:rsidRPr="00A10D6D">
              <w:rPr>
                <w:rFonts w:cs="宋体" w:hint="eastAsia"/>
                <w:color w:val="000000"/>
                <w:sz w:val="24"/>
              </w:rPr>
              <w:t>，</w:t>
            </w:r>
            <w:r w:rsidRPr="00A10D6D">
              <w:rPr>
                <w:rFonts w:hint="eastAsia"/>
                <w:color w:val="000000"/>
                <w:sz w:val="24"/>
              </w:rPr>
              <w:t>师德高尚，</w:t>
            </w:r>
            <w:r w:rsidRPr="00A10D6D">
              <w:rPr>
                <w:rFonts w:hAnsi="宋体" w:cs="宋体" w:hint="eastAsia"/>
                <w:color w:val="000000"/>
                <w:sz w:val="24"/>
              </w:rPr>
              <w:t>模范遵守社会公德、职业道德和家庭美德，奉公守法，自觉维护良好职业形象</w:t>
            </w:r>
          </w:p>
        </w:tc>
        <w:tc>
          <w:tcPr>
            <w:tcW w:w="708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57597" w:rsidRPr="00A10D6D" w:rsidTr="00416F7C">
        <w:trPr>
          <w:trHeight w:val="330"/>
          <w:jc w:val="center"/>
        </w:trPr>
        <w:tc>
          <w:tcPr>
            <w:tcW w:w="1153" w:type="dxa"/>
            <w:vMerge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社会</w:t>
            </w: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责任</w:t>
            </w:r>
          </w:p>
        </w:tc>
        <w:tc>
          <w:tcPr>
            <w:tcW w:w="7315" w:type="dxa"/>
            <w:vAlign w:val="center"/>
          </w:tcPr>
          <w:p w:rsidR="00057597" w:rsidRPr="00A10D6D" w:rsidRDefault="00057597" w:rsidP="00416F7C">
            <w:pPr>
              <w:snapToGrid w:val="0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具有较强的</w:t>
            </w:r>
            <w:r w:rsidRPr="00A10D6D">
              <w:rPr>
                <w:rFonts w:hAnsi="宋体" w:cs="宋体" w:hint="eastAsia"/>
                <w:color w:val="000000"/>
                <w:sz w:val="24"/>
              </w:rPr>
              <w:t>宗旨意识和</w:t>
            </w:r>
            <w:r w:rsidRPr="00A10D6D">
              <w:rPr>
                <w:rFonts w:hAnsi="宋体" w:hint="eastAsia"/>
                <w:color w:val="000000"/>
                <w:sz w:val="24"/>
              </w:rPr>
              <w:t>社会责任感</w:t>
            </w:r>
            <w:r w:rsidRPr="00A10D6D">
              <w:rPr>
                <w:rFonts w:hAnsi="宋体" w:cs="宋体" w:hint="eastAsia"/>
                <w:color w:val="000000"/>
                <w:sz w:val="24"/>
              </w:rPr>
              <w:t>，热心公益、服务大众，带头参加扶贫帮困</w:t>
            </w:r>
            <w:r w:rsidRPr="00A10D6D">
              <w:rPr>
                <w:rFonts w:hint="eastAsia"/>
                <w:color w:val="000000"/>
                <w:sz w:val="24"/>
              </w:rPr>
              <w:t>，积极参加校内校外组织的志愿者服务活动</w:t>
            </w:r>
          </w:p>
        </w:tc>
        <w:tc>
          <w:tcPr>
            <w:tcW w:w="708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57597" w:rsidRPr="00A10D6D" w:rsidTr="00416F7C">
        <w:trPr>
          <w:trHeight w:val="530"/>
          <w:jc w:val="center"/>
        </w:trPr>
        <w:tc>
          <w:tcPr>
            <w:tcW w:w="1153" w:type="dxa"/>
            <w:vMerge w:val="restart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int="eastAsia"/>
                <w:b/>
                <w:color w:val="000000"/>
                <w:sz w:val="24"/>
              </w:rPr>
              <w:t>工</w:t>
            </w: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int="eastAsia"/>
                <w:b/>
                <w:color w:val="000000"/>
                <w:sz w:val="24"/>
              </w:rPr>
              <w:t>作</w:t>
            </w: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int="eastAsia"/>
                <w:b/>
                <w:color w:val="000000"/>
                <w:sz w:val="24"/>
              </w:rPr>
              <w:t>机</w:t>
            </w: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int="eastAsia"/>
                <w:b/>
                <w:color w:val="000000"/>
                <w:sz w:val="24"/>
              </w:rPr>
              <w:t>制</w:t>
            </w: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int="eastAsia"/>
                <w:b/>
                <w:color w:val="000000"/>
                <w:sz w:val="24"/>
              </w:rPr>
              <w:t>好</w:t>
            </w: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int="eastAsia"/>
                <w:b/>
                <w:color w:val="000000"/>
                <w:sz w:val="24"/>
              </w:rPr>
              <w:t>（30分）</w:t>
            </w: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lastRenderedPageBreak/>
              <w:t>思想政治建设</w:t>
            </w:r>
          </w:p>
        </w:tc>
        <w:tc>
          <w:tcPr>
            <w:tcW w:w="7315" w:type="dxa"/>
            <w:vAlign w:val="center"/>
          </w:tcPr>
          <w:p w:rsidR="00057597" w:rsidRPr="00A10D6D" w:rsidRDefault="00057597" w:rsidP="00416F7C">
            <w:pPr>
              <w:snapToGrid w:val="0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党政领导班子思想政治建设工作有力，严格落实中心组学习制度、党员领导干部联系群众制度和党员领导干部民主生活会制度</w:t>
            </w:r>
          </w:p>
        </w:tc>
        <w:tc>
          <w:tcPr>
            <w:tcW w:w="708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57597" w:rsidRPr="00A10D6D" w:rsidTr="00416F7C">
        <w:trPr>
          <w:trHeight w:val="537"/>
          <w:jc w:val="center"/>
        </w:trPr>
        <w:tc>
          <w:tcPr>
            <w:tcW w:w="1153" w:type="dxa"/>
            <w:vMerge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基础工作</w:t>
            </w:r>
          </w:p>
        </w:tc>
        <w:tc>
          <w:tcPr>
            <w:tcW w:w="7315" w:type="dxa"/>
            <w:vAlign w:val="center"/>
          </w:tcPr>
          <w:p w:rsidR="00057597" w:rsidRPr="00A10D6D" w:rsidRDefault="00057597" w:rsidP="00416F7C">
            <w:pPr>
              <w:snapToGrid w:val="0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支部工作年度有计划、有总结；</w:t>
            </w:r>
            <w:r w:rsidRPr="00A10D6D">
              <w:rPr>
                <w:rFonts w:hint="eastAsia"/>
                <w:color w:val="000000"/>
                <w:sz w:val="24"/>
              </w:rPr>
              <w:t>支部“</w:t>
            </w:r>
            <w:r w:rsidRPr="00A10D6D">
              <w:rPr>
                <w:rFonts w:hAnsi="宋体" w:hint="eastAsia"/>
                <w:color w:val="000000"/>
                <w:sz w:val="24"/>
              </w:rPr>
              <w:t>三会一课</w:t>
            </w:r>
            <w:r w:rsidRPr="00A10D6D">
              <w:rPr>
                <w:rFonts w:hint="eastAsia"/>
                <w:color w:val="000000"/>
                <w:sz w:val="24"/>
              </w:rPr>
              <w:t>”制度正常规范，每月不少于一次</w:t>
            </w:r>
            <w:r w:rsidRPr="00A10D6D">
              <w:rPr>
                <w:rFonts w:hAnsi="宋体" w:hint="eastAsia"/>
                <w:color w:val="000000"/>
                <w:sz w:val="24"/>
              </w:rPr>
              <w:t>；支部活动台帐齐全，资料完整；</w:t>
            </w:r>
            <w:r w:rsidRPr="00A10D6D">
              <w:rPr>
                <w:rFonts w:cs="宋体" w:hint="eastAsia"/>
                <w:color w:val="000000"/>
                <w:sz w:val="24"/>
              </w:rPr>
              <w:t>“党组织、党员管理信息系统”维护及时、数据准确</w:t>
            </w:r>
          </w:p>
        </w:tc>
        <w:tc>
          <w:tcPr>
            <w:tcW w:w="708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2.5</w:t>
            </w:r>
          </w:p>
        </w:tc>
        <w:tc>
          <w:tcPr>
            <w:tcW w:w="85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57597" w:rsidRPr="00A10D6D" w:rsidTr="00416F7C">
        <w:trPr>
          <w:trHeight w:val="563"/>
          <w:jc w:val="center"/>
        </w:trPr>
        <w:tc>
          <w:tcPr>
            <w:tcW w:w="1153" w:type="dxa"/>
            <w:vMerge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决策机制</w:t>
            </w:r>
          </w:p>
        </w:tc>
        <w:tc>
          <w:tcPr>
            <w:tcW w:w="7315" w:type="dxa"/>
            <w:vAlign w:val="center"/>
          </w:tcPr>
          <w:p w:rsidR="00057597" w:rsidRPr="00A10D6D" w:rsidRDefault="00057597" w:rsidP="00416F7C">
            <w:pPr>
              <w:snapToGrid w:val="0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贯彻民主集中制，支部参与重大问题决策有制度保证；坚持“三重一大”问题集体讨论，会议决定；</w:t>
            </w:r>
            <w:r w:rsidRPr="00A10D6D">
              <w:rPr>
                <w:rFonts w:hAnsi="宋体" w:hint="eastAsia"/>
                <w:color w:val="000000"/>
                <w:sz w:val="24"/>
              </w:rPr>
              <w:t>涉及学校全局性、方向性重大决策和教职工切身利益问题，须由支委会或党员大会事先讨论</w:t>
            </w:r>
          </w:p>
        </w:tc>
        <w:tc>
          <w:tcPr>
            <w:tcW w:w="708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57597" w:rsidRPr="00A10D6D" w:rsidTr="00416F7C">
        <w:trPr>
          <w:trHeight w:val="561"/>
          <w:jc w:val="center"/>
        </w:trPr>
        <w:tc>
          <w:tcPr>
            <w:tcW w:w="1153" w:type="dxa"/>
            <w:vMerge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干部人才</w:t>
            </w:r>
          </w:p>
        </w:tc>
        <w:tc>
          <w:tcPr>
            <w:tcW w:w="7315" w:type="dxa"/>
            <w:vAlign w:val="center"/>
          </w:tcPr>
          <w:p w:rsidR="00057597" w:rsidRPr="00A10D6D" w:rsidRDefault="00057597" w:rsidP="00416F7C">
            <w:pPr>
              <w:snapToGrid w:val="0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坚持党管干部原则，干部队伍建设有计划、有措施、有考核</w:t>
            </w:r>
            <w:r>
              <w:rPr>
                <w:rFonts w:hint="eastAsia"/>
                <w:color w:val="000000"/>
                <w:sz w:val="24"/>
              </w:rPr>
              <w:t>；</w:t>
            </w:r>
            <w:r w:rsidRPr="00A10D6D">
              <w:rPr>
                <w:rFonts w:hAnsi="宋体" w:hint="eastAsia"/>
                <w:color w:val="000000"/>
                <w:sz w:val="24"/>
              </w:rPr>
              <w:t>学校干部选拔任用机制、人才培养使用管理机制健全完善，干部选任程序规范，选人用人导向正确</w:t>
            </w:r>
          </w:p>
        </w:tc>
        <w:tc>
          <w:tcPr>
            <w:tcW w:w="708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57597" w:rsidRPr="00A10D6D" w:rsidTr="00416F7C">
        <w:trPr>
          <w:trHeight w:val="827"/>
          <w:jc w:val="center"/>
        </w:trPr>
        <w:tc>
          <w:tcPr>
            <w:tcW w:w="1153" w:type="dxa"/>
            <w:vMerge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841" w:type="dxa"/>
          </w:tcPr>
          <w:p w:rsidR="00057597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教育管理</w:t>
            </w:r>
          </w:p>
        </w:tc>
        <w:tc>
          <w:tcPr>
            <w:tcW w:w="7315" w:type="dxa"/>
          </w:tcPr>
          <w:p w:rsidR="00057597" w:rsidRPr="00A10D6D" w:rsidRDefault="00057597" w:rsidP="00416F7C">
            <w:pPr>
              <w:snapToGrid w:val="0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学习型党组织建设有载体、有抓手；注重党员教育培训，时间保证；重视入党积极分子培养，</w:t>
            </w:r>
            <w:r w:rsidRPr="00A10D6D">
              <w:rPr>
                <w:rFonts w:hint="eastAsia"/>
                <w:color w:val="000000"/>
                <w:sz w:val="24"/>
              </w:rPr>
              <w:t>建立党员联系积极分子制度，做到定人、定时进行谈心，积极分子队伍质量较高，结构合理；党支部（总支）每半年对积极分子队伍情况进行一次分析，发展党员程序规范，“双培养”（把骨干培养成党员，把党员培养成骨干）机制完善</w:t>
            </w:r>
          </w:p>
        </w:tc>
        <w:tc>
          <w:tcPr>
            <w:tcW w:w="708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57597" w:rsidRPr="00A10D6D" w:rsidTr="00416F7C">
        <w:trPr>
          <w:trHeight w:val="706"/>
          <w:jc w:val="center"/>
        </w:trPr>
        <w:tc>
          <w:tcPr>
            <w:tcW w:w="1153" w:type="dxa"/>
            <w:vMerge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党内民主</w:t>
            </w:r>
          </w:p>
        </w:tc>
        <w:tc>
          <w:tcPr>
            <w:tcW w:w="7315" w:type="dxa"/>
            <w:vAlign w:val="center"/>
          </w:tcPr>
          <w:p w:rsidR="00057597" w:rsidRPr="00A10D6D" w:rsidRDefault="00057597" w:rsidP="00416F7C">
            <w:pPr>
              <w:snapToGrid w:val="0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党内重大事项坚持民主讨论、集体决策；认真实施</w:t>
            </w:r>
            <w:r w:rsidRPr="00A10D6D">
              <w:rPr>
                <w:rFonts w:hAnsi="宋体" w:hint="eastAsia"/>
                <w:color w:val="000000"/>
                <w:sz w:val="24"/>
              </w:rPr>
              <w:t>党务公开；支部换届公推直选；党组织定期向党员报告工作并接受评议</w:t>
            </w:r>
          </w:p>
        </w:tc>
        <w:tc>
          <w:tcPr>
            <w:tcW w:w="708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57597" w:rsidRPr="00A10D6D" w:rsidTr="00416F7C">
        <w:trPr>
          <w:trHeight w:val="575"/>
          <w:jc w:val="center"/>
        </w:trPr>
        <w:tc>
          <w:tcPr>
            <w:tcW w:w="1153" w:type="dxa"/>
            <w:vMerge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资源保障</w:t>
            </w:r>
          </w:p>
        </w:tc>
        <w:tc>
          <w:tcPr>
            <w:tcW w:w="7315" w:type="dxa"/>
            <w:vAlign w:val="center"/>
          </w:tcPr>
          <w:p w:rsidR="00057597" w:rsidRPr="00A10D6D" w:rsidRDefault="00057597" w:rsidP="00416F7C">
            <w:pPr>
              <w:snapToGrid w:val="0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 xml:space="preserve">支部活动经费有保障；活动时间、场地、设备得到较好落实 </w:t>
            </w:r>
          </w:p>
        </w:tc>
        <w:tc>
          <w:tcPr>
            <w:tcW w:w="708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57597" w:rsidRPr="00A10D6D" w:rsidTr="00416F7C">
        <w:trPr>
          <w:trHeight w:val="513"/>
          <w:jc w:val="center"/>
        </w:trPr>
        <w:tc>
          <w:tcPr>
            <w:tcW w:w="1153" w:type="dxa"/>
            <w:vMerge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联系群众</w:t>
            </w:r>
          </w:p>
        </w:tc>
        <w:tc>
          <w:tcPr>
            <w:tcW w:w="7315" w:type="dxa"/>
            <w:tcBorders>
              <w:bottom w:val="single" w:sz="4" w:space="0" w:color="auto"/>
            </w:tcBorders>
            <w:vAlign w:val="center"/>
          </w:tcPr>
          <w:p w:rsidR="00057597" w:rsidRPr="00A10D6D" w:rsidRDefault="00057597" w:rsidP="00416F7C">
            <w:pPr>
              <w:snapToGrid w:val="0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认真履行“党员责任区”职责，</w:t>
            </w:r>
            <w:r w:rsidRPr="00A10D6D">
              <w:rPr>
                <w:rFonts w:hAnsi="宋体" w:hint="eastAsia"/>
                <w:color w:val="000000"/>
                <w:sz w:val="24"/>
              </w:rPr>
              <w:t>支部“双结对”活动开展正常；党员主动到居住地党组织报到，为群众积极提供专业服务</w:t>
            </w:r>
          </w:p>
        </w:tc>
        <w:tc>
          <w:tcPr>
            <w:tcW w:w="708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57597" w:rsidRPr="00A10D6D" w:rsidTr="00416F7C">
        <w:trPr>
          <w:trHeight w:val="513"/>
          <w:jc w:val="center"/>
        </w:trPr>
        <w:tc>
          <w:tcPr>
            <w:tcW w:w="1153" w:type="dxa"/>
            <w:vMerge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 w:rsidR="00057597" w:rsidRPr="00A10D6D" w:rsidRDefault="00057597" w:rsidP="00416F7C">
            <w:pPr>
              <w:widowControl/>
              <w:snapToGrid w:val="0"/>
              <w:ind w:leftChars="50" w:left="160"/>
              <w:jc w:val="left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民主管理</w:t>
            </w:r>
          </w:p>
        </w:tc>
        <w:tc>
          <w:tcPr>
            <w:tcW w:w="7315" w:type="dxa"/>
            <w:tcBorders>
              <w:bottom w:val="single" w:sz="4" w:space="0" w:color="auto"/>
            </w:tcBorders>
            <w:vAlign w:val="center"/>
          </w:tcPr>
          <w:p w:rsidR="00057597" w:rsidRPr="00A10D6D" w:rsidRDefault="00057597" w:rsidP="00416F7C">
            <w:pPr>
              <w:snapToGrid w:val="0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充分发挥教代会的作用，按规定召开教代会，落实教职工对学校管理的民主监督</w:t>
            </w:r>
          </w:p>
        </w:tc>
        <w:tc>
          <w:tcPr>
            <w:tcW w:w="708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57597" w:rsidRPr="00A10D6D" w:rsidTr="00416F7C">
        <w:trPr>
          <w:trHeight w:val="513"/>
          <w:jc w:val="center"/>
        </w:trPr>
        <w:tc>
          <w:tcPr>
            <w:tcW w:w="1153" w:type="dxa"/>
            <w:vMerge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 w:rsidR="00057597" w:rsidRPr="00A10D6D" w:rsidRDefault="00057597" w:rsidP="00416F7C">
            <w:pPr>
              <w:widowControl/>
              <w:snapToGrid w:val="0"/>
              <w:ind w:leftChars="50" w:left="160"/>
              <w:jc w:val="left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群</w:t>
            </w:r>
            <w:r w:rsidRPr="00A10D6D">
              <w:rPr>
                <w:rFonts w:hint="eastAsia"/>
                <w:color w:val="000000"/>
                <w:sz w:val="24"/>
              </w:rPr>
              <w:lastRenderedPageBreak/>
              <w:t>团建设</w:t>
            </w:r>
          </w:p>
        </w:tc>
        <w:tc>
          <w:tcPr>
            <w:tcW w:w="7315" w:type="dxa"/>
            <w:tcBorders>
              <w:bottom w:val="single" w:sz="4" w:space="0" w:color="auto"/>
            </w:tcBorders>
            <w:vAlign w:val="center"/>
          </w:tcPr>
          <w:p w:rsidR="00057597" w:rsidRPr="00A10D6D" w:rsidRDefault="00057597" w:rsidP="00416F7C">
            <w:pPr>
              <w:snapToGri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党建带群建制度完善，群团组织作用充分发挥</w:t>
            </w:r>
          </w:p>
        </w:tc>
        <w:tc>
          <w:tcPr>
            <w:tcW w:w="708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57597" w:rsidRPr="00A10D6D" w:rsidTr="00416F7C">
        <w:trPr>
          <w:trHeight w:val="513"/>
          <w:jc w:val="center"/>
        </w:trPr>
        <w:tc>
          <w:tcPr>
            <w:tcW w:w="1153" w:type="dxa"/>
            <w:vMerge w:val="restart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int="eastAsia"/>
                <w:b/>
                <w:color w:val="000000"/>
                <w:sz w:val="24"/>
              </w:rPr>
              <w:t>工</w:t>
            </w: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int="eastAsia"/>
                <w:b/>
                <w:color w:val="000000"/>
                <w:sz w:val="24"/>
              </w:rPr>
              <w:t>作</w:t>
            </w: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int="eastAsia"/>
                <w:b/>
                <w:color w:val="000000"/>
                <w:sz w:val="24"/>
              </w:rPr>
              <w:t>业</w:t>
            </w: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int="eastAsia"/>
                <w:b/>
                <w:color w:val="000000"/>
                <w:sz w:val="24"/>
              </w:rPr>
              <w:t>绩</w:t>
            </w: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int="eastAsia"/>
                <w:b/>
                <w:color w:val="000000"/>
                <w:sz w:val="24"/>
              </w:rPr>
              <w:t>好</w:t>
            </w: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int="eastAsia"/>
                <w:b/>
                <w:color w:val="000000"/>
                <w:sz w:val="24"/>
              </w:rPr>
              <w:t>（20分）</w:t>
            </w:r>
          </w:p>
        </w:tc>
        <w:tc>
          <w:tcPr>
            <w:tcW w:w="841" w:type="dxa"/>
            <w:vAlign w:val="center"/>
          </w:tcPr>
          <w:p w:rsidR="00057597" w:rsidRPr="00A10D6D" w:rsidRDefault="00057597" w:rsidP="00416F7C">
            <w:pPr>
              <w:widowControl/>
              <w:snapToGrid w:val="0"/>
              <w:ind w:leftChars="50" w:left="160"/>
              <w:jc w:val="left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党建工作</w:t>
            </w:r>
          </w:p>
        </w:tc>
        <w:tc>
          <w:tcPr>
            <w:tcW w:w="7315" w:type="dxa"/>
            <w:tcBorders>
              <w:bottom w:val="single" w:sz="4" w:space="0" w:color="auto"/>
            </w:tcBorders>
            <w:vAlign w:val="center"/>
          </w:tcPr>
          <w:p w:rsidR="00057597" w:rsidRPr="00A10D6D" w:rsidRDefault="00057597" w:rsidP="00416F7C">
            <w:pPr>
              <w:snapToGrid w:val="0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结合学校实际，全面完成上级党组织部署的各项工作任务，党建工作基础扎实，富有活力，形成一定的亮点和特色</w:t>
            </w:r>
          </w:p>
        </w:tc>
        <w:tc>
          <w:tcPr>
            <w:tcW w:w="708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57597" w:rsidRPr="00A10D6D" w:rsidTr="00416F7C">
        <w:trPr>
          <w:trHeight w:val="535"/>
          <w:jc w:val="center"/>
        </w:trPr>
        <w:tc>
          <w:tcPr>
            <w:tcW w:w="1153" w:type="dxa"/>
            <w:vMerge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中心工作</w:t>
            </w:r>
          </w:p>
        </w:tc>
        <w:tc>
          <w:tcPr>
            <w:tcW w:w="7315" w:type="dxa"/>
            <w:tcBorders>
              <w:bottom w:val="single" w:sz="4" w:space="0" w:color="auto"/>
            </w:tcBorders>
            <w:vAlign w:val="center"/>
          </w:tcPr>
          <w:p w:rsidR="00057597" w:rsidRPr="00A10D6D" w:rsidRDefault="00057597" w:rsidP="00416F7C">
            <w:pPr>
              <w:snapToGrid w:val="0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教育中心任务稳步推进，教育教学成果丰硕，日常工作开展顺利，各类问题得到及时有效解决，社会满意度高</w:t>
            </w:r>
          </w:p>
        </w:tc>
        <w:tc>
          <w:tcPr>
            <w:tcW w:w="708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57597" w:rsidRPr="00A10D6D" w:rsidTr="00416F7C">
        <w:trPr>
          <w:trHeight w:val="443"/>
          <w:jc w:val="center"/>
        </w:trPr>
        <w:tc>
          <w:tcPr>
            <w:tcW w:w="1153" w:type="dxa"/>
            <w:vMerge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内部建设</w:t>
            </w:r>
          </w:p>
        </w:tc>
        <w:tc>
          <w:tcPr>
            <w:tcW w:w="7315" w:type="dxa"/>
            <w:tcBorders>
              <w:bottom w:val="single" w:sz="4" w:space="0" w:color="auto"/>
            </w:tcBorders>
            <w:vAlign w:val="center"/>
          </w:tcPr>
          <w:p w:rsidR="00057597" w:rsidRPr="00A10D6D" w:rsidRDefault="00057597" w:rsidP="00416F7C">
            <w:pPr>
              <w:snapToGrid w:val="0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思想政治工作和群众工作卓有成效，学校氛围好，风气正，凝聚力强，积极性高，党群干群关系和谐融洽</w:t>
            </w:r>
          </w:p>
        </w:tc>
        <w:tc>
          <w:tcPr>
            <w:tcW w:w="708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57597" w:rsidRPr="00A10D6D" w:rsidTr="00416F7C">
        <w:trPr>
          <w:trHeight w:val="355"/>
          <w:jc w:val="center"/>
        </w:trPr>
        <w:tc>
          <w:tcPr>
            <w:tcW w:w="1153" w:type="dxa"/>
            <w:vMerge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精神文明</w:t>
            </w:r>
          </w:p>
        </w:tc>
        <w:tc>
          <w:tcPr>
            <w:tcW w:w="7315" w:type="dxa"/>
            <w:tcBorders>
              <w:bottom w:val="single" w:sz="4" w:space="0" w:color="auto"/>
            </w:tcBorders>
            <w:vAlign w:val="center"/>
          </w:tcPr>
          <w:p w:rsidR="00057597" w:rsidRPr="00A10D6D" w:rsidRDefault="00057597" w:rsidP="00416F7C">
            <w:pPr>
              <w:snapToGrid w:val="0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积极争创市、区文明单位，建设文明和谐校园；基础工作扎实，形成创建特色；积极参与社区文明创建和共建</w:t>
            </w:r>
          </w:p>
        </w:tc>
        <w:tc>
          <w:tcPr>
            <w:tcW w:w="708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Ansi="宋体"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57597" w:rsidRPr="00A10D6D" w:rsidTr="00416F7C">
        <w:trPr>
          <w:trHeight w:val="587"/>
          <w:jc w:val="center"/>
        </w:trPr>
        <w:tc>
          <w:tcPr>
            <w:tcW w:w="1153" w:type="dxa"/>
            <w:vMerge w:val="restart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int="eastAsia"/>
                <w:b/>
                <w:color w:val="000000"/>
                <w:sz w:val="24"/>
              </w:rPr>
              <w:t>群众</w:t>
            </w: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int="eastAsia"/>
                <w:b/>
                <w:color w:val="000000"/>
                <w:sz w:val="24"/>
              </w:rPr>
              <w:t>反映好</w:t>
            </w: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int="eastAsia"/>
                <w:b/>
                <w:color w:val="000000"/>
                <w:sz w:val="24"/>
              </w:rPr>
              <w:t>（20分）</w:t>
            </w:r>
          </w:p>
        </w:tc>
        <w:tc>
          <w:tcPr>
            <w:tcW w:w="84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党员评价</w:t>
            </w:r>
          </w:p>
        </w:tc>
        <w:tc>
          <w:tcPr>
            <w:tcW w:w="7315" w:type="dxa"/>
            <w:vAlign w:val="center"/>
          </w:tcPr>
          <w:p w:rsidR="00057597" w:rsidRPr="00A10D6D" w:rsidRDefault="00057597" w:rsidP="00416F7C">
            <w:pPr>
              <w:snapToGrid w:val="0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Ansi="宋体" w:hint="eastAsia"/>
                <w:color w:val="000000"/>
                <w:sz w:val="24"/>
              </w:rPr>
              <w:t>党员对党支部工作满意率高（得分</w:t>
            </w:r>
            <w:r w:rsidRPr="00A10D6D">
              <w:rPr>
                <w:rFonts w:hint="eastAsia"/>
                <w:color w:val="000000"/>
                <w:sz w:val="24"/>
              </w:rPr>
              <w:t>=10*</w:t>
            </w:r>
            <w:r w:rsidRPr="00A10D6D">
              <w:rPr>
                <w:rFonts w:hAnsi="宋体" w:hint="eastAsia"/>
                <w:color w:val="000000"/>
                <w:sz w:val="24"/>
              </w:rPr>
              <w:t>满意率）</w:t>
            </w:r>
          </w:p>
        </w:tc>
        <w:tc>
          <w:tcPr>
            <w:tcW w:w="3118" w:type="dxa"/>
            <w:gridSpan w:val="4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</w:tr>
      <w:tr w:rsidR="00057597" w:rsidRPr="00A10D6D" w:rsidTr="00416F7C">
        <w:trPr>
          <w:trHeight w:val="465"/>
          <w:jc w:val="center"/>
        </w:trPr>
        <w:tc>
          <w:tcPr>
            <w:tcW w:w="1153" w:type="dxa"/>
            <w:vMerge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群众评价</w:t>
            </w:r>
          </w:p>
        </w:tc>
        <w:tc>
          <w:tcPr>
            <w:tcW w:w="7315" w:type="dxa"/>
            <w:vAlign w:val="center"/>
          </w:tcPr>
          <w:p w:rsidR="00057597" w:rsidRPr="00A10D6D" w:rsidRDefault="00057597" w:rsidP="00416F7C">
            <w:pPr>
              <w:snapToGrid w:val="0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在创先争优群众评议中，群众满意率高</w:t>
            </w:r>
            <w:r w:rsidRPr="00A10D6D">
              <w:rPr>
                <w:rFonts w:hAnsi="宋体" w:hint="eastAsia"/>
                <w:color w:val="000000"/>
                <w:sz w:val="24"/>
              </w:rPr>
              <w:t>（得分</w:t>
            </w:r>
            <w:r w:rsidRPr="00A10D6D">
              <w:rPr>
                <w:rFonts w:hint="eastAsia"/>
                <w:color w:val="000000"/>
                <w:sz w:val="24"/>
              </w:rPr>
              <w:t>=10*</w:t>
            </w:r>
            <w:r w:rsidRPr="00A10D6D">
              <w:rPr>
                <w:rFonts w:hAnsi="宋体" w:hint="eastAsia"/>
                <w:color w:val="000000"/>
                <w:sz w:val="24"/>
              </w:rPr>
              <w:t>满意率）</w:t>
            </w:r>
          </w:p>
        </w:tc>
        <w:tc>
          <w:tcPr>
            <w:tcW w:w="3118" w:type="dxa"/>
            <w:gridSpan w:val="4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</w:tr>
      <w:tr w:rsidR="00057597" w:rsidRPr="00A10D6D" w:rsidTr="00416F7C">
        <w:trPr>
          <w:trHeight w:val="642"/>
          <w:jc w:val="center"/>
        </w:trPr>
        <w:tc>
          <w:tcPr>
            <w:tcW w:w="1994" w:type="dxa"/>
            <w:gridSpan w:val="2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int="eastAsia"/>
                <w:b/>
                <w:color w:val="000000"/>
                <w:sz w:val="24"/>
              </w:rPr>
              <w:t>加分项</w:t>
            </w:r>
          </w:p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int="eastAsia"/>
                <w:b/>
                <w:color w:val="000000"/>
                <w:sz w:val="24"/>
              </w:rPr>
              <w:t>（5分）</w:t>
            </w:r>
          </w:p>
        </w:tc>
        <w:tc>
          <w:tcPr>
            <w:tcW w:w="7315" w:type="dxa"/>
            <w:vAlign w:val="center"/>
          </w:tcPr>
          <w:p w:rsidR="00057597" w:rsidRPr="00A10D6D" w:rsidRDefault="00057597" w:rsidP="00416F7C">
            <w:pPr>
              <w:snapToGrid w:val="0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近两年来，支部获得国家、市级、区级层面表彰或所在</w:t>
            </w:r>
            <w:r>
              <w:rPr>
                <w:rFonts w:hint="eastAsia"/>
                <w:color w:val="000000"/>
                <w:sz w:val="24"/>
              </w:rPr>
              <w:t>单位</w:t>
            </w:r>
            <w:r w:rsidRPr="00A10D6D">
              <w:rPr>
                <w:rFonts w:hint="eastAsia"/>
                <w:color w:val="000000"/>
                <w:sz w:val="24"/>
              </w:rPr>
              <w:t>在教育领域取得重要科研成果并获得国家、市级、区级有关层面科技、科研成</w:t>
            </w:r>
            <w:r w:rsidRPr="00A10D6D">
              <w:rPr>
                <w:rFonts w:hint="eastAsia"/>
                <w:color w:val="000000"/>
                <w:sz w:val="24"/>
              </w:rPr>
              <w:lastRenderedPageBreak/>
              <w:t>果奖励的加3—5分（全国加5分，市级加3分，区级加1分。有两项以上的只取最高分）</w:t>
            </w:r>
          </w:p>
        </w:tc>
        <w:tc>
          <w:tcPr>
            <w:tcW w:w="708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709" w:type="dxa"/>
            <w:vAlign w:val="center"/>
          </w:tcPr>
          <w:p w:rsidR="00057597" w:rsidRPr="00A10D6D" w:rsidRDefault="00416F7C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57597" w:rsidRPr="00A10D6D" w:rsidTr="00416F7C">
        <w:trPr>
          <w:trHeight w:val="389"/>
          <w:jc w:val="center"/>
        </w:trPr>
        <w:tc>
          <w:tcPr>
            <w:tcW w:w="1994" w:type="dxa"/>
            <w:gridSpan w:val="2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A10D6D">
              <w:rPr>
                <w:rFonts w:hint="eastAsia"/>
                <w:b/>
                <w:color w:val="000000"/>
                <w:sz w:val="24"/>
              </w:rPr>
              <w:lastRenderedPageBreak/>
              <w:t>总分</w:t>
            </w:r>
          </w:p>
        </w:tc>
        <w:tc>
          <w:tcPr>
            <w:tcW w:w="7315" w:type="dxa"/>
            <w:vAlign w:val="center"/>
          </w:tcPr>
          <w:p w:rsidR="00057597" w:rsidRPr="00A10D6D" w:rsidRDefault="00057597" w:rsidP="00416F7C">
            <w:pPr>
              <w:snapToGri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57597" w:rsidRPr="00A10D6D" w:rsidRDefault="00057597" w:rsidP="00416F7C">
            <w:pPr>
              <w:snapToGrid w:val="0"/>
              <w:rPr>
                <w:rFonts w:hint="eastAsia"/>
                <w:color w:val="000000"/>
                <w:sz w:val="24"/>
              </w:rPr>
            </w:pPr>
            <w:r w:rsidRPr="00A10D6D">
              <w:rPr>
                <w:rFonts w:hint="eastAsia"/>
                <w:color w:val="000000"/>
                <w:sz w:val="24"/>
              </w:rPr>
              <w:t>105</w:t>
            </w:r>
          </w:p>
        </w:tc>
        <w:tc>
          <w:tcPr>
            <w:tcW w:w="709" w:type="dxa"/>
            <w:vAlign w:val="center"/>
          </w:tcPr>
          <w:p w:rsidR="00057597" w:rsidRPr="00A10D6D" w:rsidRDefault="00416F7C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99</w:t>
            </w:r>
            <w:r w:rsidR="00057597">
              <w:rPr>
                <w:rFonts w:hint="eastAsia"/>
                <w:color w:val="000000"/>
                <w:sz w:val="24"/>
              </w:rPr>
              <w:t>.5</w:t>
            </w:r>
          </w:p>
        </w:tc>
        <w:tc>
          <w:tcPr>
            <w:tcW w:w="851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57597" w:rsidRPr="00A10D6D" w:rsidTr="00416F7C">
        <w:trPr>
          <w:trHeight w:val="389"/>
          <w:jc w:val="center"/>
        </w:trPr>
        <w:tc>
          <w:tcPr>
            <w:tcW w:w="1994" w:type="dxa"/>
            <w:gridSpan w:val="2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确定等级</w:t>
            </w:r>
          </w:p>
        </w:tc>
        <w:tc>
          <w:tcPr>
            <w:tcW w:w="10433" w:type="dxa"/>
            <w:gridSpan w:val="5"/>
            <w:vAlign w:val="center"/>
          </w:tcPr>
          <w:p w:rsidR="00057597" w:rsidRPr="00A10D6D" w:rsidRDefault="00057597" w:rsidP="00416F7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</w:tbl>
    <w:p w:rsidR="002541E5" w:rsidRDefault="002541E5"/>
    <w:sectPr w:rsidR="002541E5" w:rsidSect="00057597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7597"/>
    <w:rsid w:val="00057597"/>
    <w:rsid w:val="00251FD7"/>
    <w:rsid w:val="002541E5"/>
    <w:rsid w:val="0041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97"/>
    <w:pPr>
      <w:widowControl w:val="0"/>
      <w:adjustRightInd w:val="0"/>
      <w:spacing w:line="312" w:lineRule="atLeast"/>
      <w:jc w:val="both"/>
      <w:textAlignment w:val="baseline"/>
    </w:pPr>
    <w:rPr>
      <w:rFonts w:ascii="仿宋_GB2312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6F7C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16F7C"/>
    <w:rPr>
      <w:rFonts w:ascii="仿宋_GB2312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1008</Words>
  <Characters>1039</Characters>
  <Application>Microsoft Office Word</Application>
  <DocSecurity>0</DocSecurity>
  <Lines>38</Lines>
  <Paragraphs>8</Paragraphs>
  <ScaleCrop>false</ScaleCrop>
  <Company>Lenovo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2015-01-05T01:47:00Z</cp:lastPrinted>
  <dcterms:created xsi:type="dcterms:W3CDTF">2015-01-05T01:37:00Z</dcterms:created>
  <dcterms:modified xsi:type="dcterms:W3CDTF">2015-01-05T03:04:00Z</dcterms:modified>
</cp:coreProperties>
</file>